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D0A9B" w14:textId="20588B4C" w:rsidR="005F61CD" w:rsidRPr="00F01E43" w:rsidRDefault="00F01E43">
      <w:pPr>
        <w:rPr>
          <w:sz w:val="24"/>
        </w:rPr>
      </w:pPr>
      <w:r w:rsidRPr="00F01E43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6B9C2093" wp14:editId="5D4E4FCE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085215" cy="9855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CADAF" w14:textId="29382FED" w:rsidR="005F61CD" w:rsidRPr="00F01E43" w:rsidRDefault="00F01E43">
      <w:pPr>
        <w:rPr>
          <w:sz w:val="24"/>
        </w:rPr>
      </w:pPr>
      <w:r w:rsidRPr="00F01E4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9A9B51" wp14:editId="6BB8BD04">
                <wp:simplePos x="0" y="0"/>
                <wp:positionH relativeFrom="column">
                  <wp:posOffset>1143000</wp:posOffset>
                </wp:positionH>
                <wp:positionV relativeFrom="paragraph">
                  <wp:posOffset>53340</wp:posOffset>
                </wp:positionV>
                <wp:extent cx="4686300" cy="1110615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67DCC" w14:textId="77777777" w:rsidR="005F61CD" w:rsidRPr="00860D16" w:rsidRDefault="005F61CD">
                            <w:pPr>
                              <w:pStyle w:val="Nagwek3"/>
                              <w:jc w:val="center"/>
                            </w:pPr>
                            <w:r w:rsidRPr="00860D16">
                              <w:t>INFORMACJA</w:t>
                            </w:r>
                          </w:p>
                          <w:p w14:paraId="39C49B7B" w14:textId="77777777" w:rsidR="005F61CD" w:rsidRPr="00860D16" w:rsidRDefault="005F61CD">
                            <w:pPr>
                              <w:pStyle w:val="Nagwek3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60D16">
                              <w:t xml:space="preserve">O  </w:t>
                            </w:r>
                            <w:r w:rsidR="008464A6" w:rsidRPr="00DF0DB0">
                              <w:rPr>
                                <w:strike/>
                              </w:rPr>
                              <w:t>BADANIACH BIEGŁOŚCI</w:t>
                            </w:r>
                            <w:r w:rsidR="008464A6" w:rsidRPr="00860D16">
                              <w:t xml:space="preserve"> / </w:t>
                            </w:r>
                            <w:r w:rsidRPr="00860D16">
                              <w:t>PORÓWNANIACH  MIĘDZYLABORATORYJNYCH</w:t>
                            </w:r>
                            <w:r w:rsidR="008464A6" w:rsidRPr="00860D16">
                              <w:t xml:space="preserve"> </w:t>
                            </w:r>
                            <w:r w:rsidR="008464A6" w:rsidRPr="00860D16">
                              <w:rPr>
                                <w:b w:val="0"/>
                                <w:i/>
                                <w:sz w:val="14"/>
                                <w:szCs w:val="14"/>
                              </w:rPr>
                              <w:t>(niepotrzebne skreślić)</w:t>
                            </w:r>
                          </w:p>
                          <w:p w14:paraId="468D8325" w14:textId="43DE126A" w:rsidR="005F61CD" w:rsidRPr="00860D16" w:rsidRDefault="005F61CD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0D16">
                              <w:rPr>
                                <w:sz w:val="28"/>
                                <w:szCs w:val="28"/>
                              </w:rPr>
                              <w:t xml:space="preserve">NR </w:t>
                            </w:r>
                            <w:r w:rsidR="00F34FA6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736877">
                              <w:rPr>
                                <w:sz w:val="28"/>
                                <w:szCs w:val="28"/>
                              </w:rPr>
                              <w:t>/202</w:t>
                            </w:r>
                            <w:r w:rsidR="00C70902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3DECEFFE" w14:textId="77777777" w:rsidR="005F61CD" w:rsidRPr="00860D16" w:rsidRDefault="005F61C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60D16">
                              <w:rPr>
                                <w:sz w:val="14"/>
                                <w:szCs w:val="14"/>
                              </w:rPr>
                              <w:t xml:space="preserve">                 (wpisuje Sekretariat POLLAB)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A9B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4.2pt;width:369pt;height:8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" stroked="f">
                <v:textbox>
                  <w:txbxContent>
                    <w:p w14:paraId="01767DCC" w14:textId="77777777" w:rsidR="005F61CD" w:rsidRPr="00860D16" w:rsidRDefault="005F61CD">
                      <w:pPr>
                        <w:pStyle w:val="Nagwek3"/>
                        <w:jc w:val="center"/>
                      </w:pPr>
                      <w:r w:rsidRPr="00860D16">
                        <w:t>INFORMACJA</w:t>
                      </w:r>
                    </w:p>
                    <w:p w14:paraId="39C49B7B" w14:textId="77777777" w:rsidR="005F61CD" w:rsidRPr="00860D16" w:rsidRDefault="005F61CD">
                      <w:pPr>
                        <w:pStyle w:val="Nagwek3"/>
                        <w:jc w:val="center"/>
                        <w:rPr>
                          <w:sz w:val="14"/>
                          <w:szCs w:val="14"/>
                        </w:rPr>
                      </w:pPr>
                      <w:r w:rsidRPr="00860D16">
                        <w:t xml:space="preserve">O  </w:t>
                      </w:r>
                      <w:r w:rsidR="008464A6" w:rsidRPr="00DF0DB0">
                        <w:rPr>
                          <w:strike/>
                        </w:rPr>
                        <w:t>BADANIACH BIEGŁOŚCI</w:t>
                      </w:r>
                      <w:r w:rsidR="008464A6" w:rsidRPr="00860D16">
                        <w:t xml:space="preserve"> / </w:t>
                      </w:r>
                      <w:r w:rsidRPr="00860D16">
                        <w:t>PORÓWNANIACH  MIĘDZYLABORATORYJNYCH</w:t>
                      </w:r>
                      <w:r w:rsidR="008464A6" w:rsidRPr="00860D16">
                        <w:t xml:space="preserve"> </w:t>
                      </w:r>
                      <w:r w:rsidR="008464A6" w:rsidRPr="00860D16">
                        <w:rPr>
                          <w:b w:val="0"/>
                          <w:i/>
                          <w:sz w:val="14"/>
                          <w:szCs w:val="14"/>
                        </w:rPr>
                        <w:t>(niepotrzebne skreślić)</w:t>
                      </w:r>
                    </w:p>
                    <w:p w14:paraId="468D8325" w14:textId="43DE126A" w:rsidR="005F61CD" w:rsidRPr="00860D16" w:rsidRDefault="005F61CD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60D16">
                        <w:rPr>
                          <w:sz w:val="28"/>
                          <w:szCs w:val="28"/>
                        </w:rPr>
                        <w:t xml:space="preserve">NR </w:t>
                      </w:r>
                      <w:r w:rsidR="00F34FA6">
                        <w:rPr>
                          <w:sz w:val="28"/>
                          <w:szCs w:val="28"/>
                        </w:rPr>
                        <w:t>6</w:t>
                      </w:r>
                      <w:r w:rsidR="00736877">
                        <w:rPr>
                          <w:sz w:val="28"/>
                          <w:szCs w:val="28"/>
                        </w:rPr>
                        <w:t>/202</w:t>
                      </w:r>
                      <w:r w:rsidR="00C70902">
                        <w:rPr>
                          <w:sz w:val="28"/>
                          <w:szCs w:val="28"/>
                        </w:rPr>
                        <w:t>5</w:t>
                      </w:r>
                    </w:p>
                    <w:p w14:paraId="3DECEFFE" w14:textId="77777777" w:rsidR="005F61CD" w:rsidRPr="00860D16" w:rsidRDefault="005F61C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60D16">
                        <w:rPr>
                          <w:sz w:val="14"/>
                          <w:szCs w:val="14"/>
                        </w:rPr>
                        <w:t xml:space="preserve">                 (wpisuje Sekretariat POLLAB)</w:t>
                      </w:r>
                    </w:p>
                  </w:txbxContent>
                </v:textbox>
              </v:shape>
            </w:pict>
          </mc:Fallback>
        </mc:AlternateContent>
      </w:r>
    </w:p>
    <w:p w14:paraId="1F7FD018" w14:textId="77777777" w:rsidR="005F61CD" w:rsidRPr="00F01E43" w:rsidRDefault="005F61CD">
      <w:pPr>
        <w:rPr>
          <w:sz w:val="24"/>
        </w:rPr>
      </w:pPr>
    </w:p>
    <w:p w14:paraId="055EE112" w14:textId="77777777" w:rsidR="005F61CD" w:rsidRPr="00F01E43" w:rsidRDefault="005F61CD">
      <w:pPr>
        <w:rPr>
          <w:sz w:val="24"/>
        </w:rPr>
      </w:pPr>
    </w:p>
    <w:p w14:paraId="23ED136F" w14:textId="77777777" w:rsidR="005F61CD" w:rsidRPr="00F01E43" w:rsidRDefault="005F61CD">
      <w:pPr>
        <w:rPr>
          <w:sz w:val="24"/>
        </w:rPr>
      </w:pPr>
    </w:p>
    <w:p w14:paraId="590F3D06" w14:textId="77777777" w:rsidR="005F61CD" w:rsidRPr="00F01E43" w:rsidRDefault="005F61CD">
      <w:pPr>
        <w:rPr>
          <w:sz w:val="24"/>
        </w:rPr>
      </w:pPr>
    </w:p>
    <w:p w14:paraId="38A4F5C2" w14:textId="77777777" w:rsidR="005F61CD" w:rsidRPr="00F01E43" w:rsidRDefault="005F61CD">
      <w:pPr>
        <w:rPr>
          <w:sz w:val="24"/>
        </w:rPr>
      </w:pPr>
    </w:p>
    <w:p w14:paraId="2B74E081" w14:textId="77777777" w:rsidR="005F61CD" w:rsidRPr="00F01E43" w:rsidRDefault="005F61CD"/>
    <w:p w14:paraId="3DD58436" w14:textId="77777777" w:rsidR="005F61CD" w:rsidRPr="00F01E43" w:rsidRDefault="005F61CD"/>
    <w:tbl>
      <w:tblPr>
        <w:tblW w:w="9606" w:type="dxa"/>
        <w:tblLook w:val="01E0" w:firstRow="1" w:lastRow="1" w:firstColumn="1" w:lastColumn="1" w:noHBand="0" w:noVBand="0"/>
      </w:tblPr>
      <w:tblGrid>
        <w:gridCol w:w="5070"/>
        <w:gridCol w:w="4536"/>
      </w:tblGrid>
      <w:tr w:rsidR="00413AA3" w:rsidRPr="00F01E43" w14:paraId="2375C8BB" w14:textId="77777777" w:rsidTr="00413AA3">
        <w:tc>
          <w:tcPr>
            <w:tcW w:w="5070" w:type="dxa"/>
          </w:tcPr>
          <w:p w14:paraId="433DF32B" w14:textId="77777777" w:rsidR="00413AA3" w:rsidRPr="00F01E43" w:rsidRDefault="00413AA3">
            <w:pPr>
              <w:jc w:val="center"/>
              <w:rPr>
                <w:b/>
                <w:sz w:val="24"/>
              </w:rPr>
            </w:pPr>
            <w:r w:rsidRPr="00F01E43">
              <w:rPr>
                <w:b/>
                <w:sz w:val="24"/>
              </w:rPr>
              <w:t>prowadzonych przez Klub POLLAB - Sekcję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3AA69382" w14:textId="47FD45D8" w:rsidR="00413AA3" w:rsidRPr="00F01E43" w:rsidRDefault="00DF0DB0" w:rsidP="008464A6">
            <w:pPr>
              <w:jc w:val="center"/>
              <w:rPr>
                <w:b/>
                <w:sz w:val="32"/>
                <w:szCs w:val="32"/>
              </w:rPr>
            </w:pPr>
            <w:r w:rsidRPr="00DF0DB0">
              <w:rPr>
                <w:b/>
                <w:sz w:val="32"/>
                <w:szCs w:val="32"/>
              </w:rPr>
              <w:t>POLLAB-CHEM / EURACHEM-PL</w:t>
            </w:r>
          </w:p>
        </w:tc>
      </w:tr>
    </w:tbl>
    <w:p w14:paraId="78A273FD" w14:textId="77777777" w:rsidR="005F61CD" w:rsidRPr="00F01E43" w:rsidRDefault="005F61C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1669"/>
        <w:gridCol w:w="1680"/>
        <w:gridCol w:w="1978"/>
      </w:tblGrid>
      <w:tr w:rsidR="002302DD" w:rsidRPr="00F01E43" w14:paraId="5346703B" w14:textId="77777777" w:rsidTr="00265492">
        <w:tc>
          <w:tcPr>
            <w:tcW w:w="4017" w:type="dxa"/>
            <w:shd w:val="clear" w:color="auto" w:fill="auto"/>
            <w:vAlign w:val="center"/>
          </w:tcPr>
          <w:p w14:paraId="7DCB2259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  <w:r w:rsidRPr="00F01E43">
              <w:rPr>
                <w:sz w:val="24"/>
              </w:rPr>
              <w:t xml:space="preserve">Temat badania biegłości / porównań międzylaboratoryjnych </w:t>
            </w:r>
          </w:p>
          <w:p w14:paraId="74F19CAD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  <w:r w:rsidRPr="00F01E43">
              <w:rPr>
                <w:i/>
                <w:sz w:val="16"/>
                <w:szCs w:val="16"/>
              </w:rPr>
              <w:t>(niepotrzebne skreślić)</w:t>
            </w:r>
          </w:p>
        </w:tc>
        <w:tc>
          <w:tcPr>
            <w:tcW w:w="5327" w:type="dxa"/>
            <w:gridSpan w:val="3"/>
            <w:shd w:val="clear" w:color="auto" w:fill="auto"/>
          </w:tcPr>
          <w:p w14:paraId="74148BDC" w14:textId="71368F70" w:rsidR="002302DD" w:rsidRPr="00F01E43" w:rsidRDefault="005D6CFD">
            <w:pPr>
              <w:rPr>
                <w:sz w:val="24"/>
              </w:rPr>
            </w:pPr>
            <w:r w:rsidRPr="00F01E43">
              <w:rPr>
                <w:sz w:val="24"/>
              </w:rPr>
              <w:t>Porównanie międzylaboratoryjne w zak</w:t>
            </w:r>
            <w:r w:rsidR="00E44356" w:rsidRPr="00F01E43">
              <w:rPr>
                <w:sz w:val="24"/>
              </w:rPr>
              <w:t>resie oznaczania</w:t>
            </w:r>
            <w:r w:rsidRPr="00F01E43">
              <w:rPr>
                <w:sz w:val="24"/>
              </w:rPr>
              <w:t xml:space="preserve"> </w:t>
            </w:r>
            <w:r w:rsidR="001E79A1" w:rsidRPr="00F01E43">
              <w:rPr>
                <w:sz w:val="24"/>
              </w:rPr>
              <w:t xml:space="preserve">zawartości sumarycznej delta-9-THC </w:t>
            </w:r>
            <w:r w:rsidR="00DF0DB0">
              <w:rPr>
                <w:sz w:val="24"/>
              </w:rPr>
              <w:br/>
            </w:r>
            <w:r w:rsidR="001E79A1" w:rsidRPr="00F01E43">
              <w:rPr>
                <w:sz w:val="24"/>
              </w:rPr>
              <w:t>i kwasu tetrahydrokannabinolowego (THCA) w suszu roślinnym.</w:t>
            </w:r>
          </w:p>
        </w:tc>
      </w:tr>
      <w:tr w:rsidR="002302DD" w:rsidRPr="00F01E43" w14:paraId="71D82675" w14:textId="77777777" w:rsidTr="00265492">
        <w:tc>
          <w:tcPr>
            <w:tcW w:w="4017" w:type="dxa"/>
            <w:shd w:val="clear" w:color="auto" w:fill="auto"/>
            <w:vAlign w:val="center"/>
          </w:tcPr>
          <w:p w14:paraId="504C6445" w14:textId="77777777" w:rsidR="002302DD" w:rsidRPr="00F01E43" w:rsidRDefault="002302DD" w:rsidP="00F11947">
            <w:pPr>
              <w:spacing w:before="80" w:after="80"/>
              <w:rPr>
                <w:b/>
                <w:i/>
                <w:sz w:val="24"/>
              </w:rPr>
            </w:pPr>
            <w:r w:rsidRPr="00F01E43">
              <w:rPr>
                <w:sz w:val="24"/>
              </w:rPr>
              <w:t xml:space="preserve">Cel programu    </w:t>
            </w:r>
            <w:r w:rsidRPr="00F01E43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5327" w:type="dxa"/>
            <w:gridSpan w:val="3"/>
            <w:shd w:val="clear" w:color="auto" w:fill="auto"/>
          </w:tcPr>
          <w:p w14:paraId="1DAF86EE" w14:textId="77777777" w:rsidR="002302DD" w:rsidRPr="00F01E43" w:rsidRDefault="005D6CFD">
            <w:pPr>
              <w:rPr>
                <w:sz w:val="24"/>
              </w:rPr>
            </w:pPr>
            <w:r w:rsidRPr="00F01E43">
              <w:rPr>
                <w:sz w:val="24"/>
              </w:rPr>
              <w:t xml:space="preserve">Potwierdzenie kompetencji laboratorium w zakresie badań </w:t>
            </w:r>
            <w:r w:rsidR="001E79A1" w:rsidRPr="00F01E43">
              <w:rPr>
                <w:sz w:val="24"/>
              </w:rPr>
              <w:t>zawartości sumarycznej delta-9-THC i kwasu tetrahydrokannabinolowego (THCA) w suszu roślinnym.</w:t>
            </w:r>
          </w:p>
        </w:tc>
      </w:tr>
      <w:tr w:rsidR="002302DD" w:rsidRPr="00F01E43" w14:paraId="7F0FDF10" w14:textId="77777777" w:rsidTr="00DF0DB0">
        <w:trPr>
          <w:trHeight w:val="313"/>
        </w:trPr>
        <w:tc>
          <w:tcPr>
            <w:tcW w:w="4017" w:type="dxa"/>
            <w:shd w:val="clear" w:color="auto" w:fill="auto"/>
            <w:vAlign w:val="center"/>
          </w:tcPr>
          <w:p w14:paraId="0C485A15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  <w:r w:rsidRPr="00F01E43">
              <w:rPr>
                <w:sz w:val="24"/>
              </w:rPr>
              <w:t>Liczba uczestników</w:t>
            </w:r>
          </w:p>
        </w:tc>
        <w:tc>
          <w:tcPr>
            <w:tcW w:w="5327" w:type="dxa"/>
            <w:gridSpan w:val="3"/>
            <w:shd w:val="clear" w:color="auto" w:fill="auto"/>
          </w:tcPr>
          <w:p w14:paraId="4EB4899B" w14:textId="77777777" w:rsidR="002302DD" w:rsidRPr="00F01E43" w:rsidRDefault="005D6CFD">
            <w:pPr>
              <w:rPr>
                <w:sz w:val="24"/>
              </w:rPr>
            </w:pPr>
            <w:r w:rsidRPr="00F01E43">
              <w:rPr>
                <w:sz w:val="24"/>
              </w:rPr>
              <w:t xml:space="preserve">Minimum </w:t>
            </w:r>
            <w:r w:rsidR="001E79A1" w:rsidRPr="00F01E43">
              <w:rPr>
                <w:sz w:val="24"/>
              </w:rPr>
              <w:t>2</w:t>
            </w:r>
          </w:p>
        </w:tc>
      </w:tr>
      <w:tr w:rsidR="002302DD" w:rsidRPr="00F01E43" w14:paraId="3B2EDB12" w14:textId="77777777" w:rsidTr="00DF0DB0">
        <w:trPr>
          <w:trHeight w:val="858"/>
        </w:trPr>
        <w:tc>
          <w:tcPr>
            <w:tcW w:w="4017" w:type="dxa"/>
            <w:shd w:val="clear" w:color="auto" w:fill="auto"/>
            <w:vAlign w:val="center"/>
          </w:tcPr>
          <w:p w14:paraId="1EED6E43" w14:textId="77777777" w:rsidR="002302DD" w:rsidRPr="00F01E43" w:rsidRDefault="002302DD" w:rsidP="00F11947">
            <w:pPr>
              <w:spacing w:before="80" w:after="80"/>
              <w:rPr>
                <w:b/>
                <w:i/>
                <w:sz w:val="24"/>
              </w:rPr>
            </w:pPr>
            <w:r w:rsidRPr="00F01E43">
              <w:rPr>
                <w:sz w:val="24"/>
              </w:rPr>
              <w:t xml:space="preserve">Liczba obiektów badań (liczba próbek) </w:t>
            </w:r>
            <w:r w:rsidRPr="00F01E43">
              <w:rPr>
                <w:sz w:val="24"/>
              </w:rPr>
              <w:br/>
              <w:t xml:space="preserve">i ich opis </w:t>
            </w:r>
            <w:r w:rsidRPr="00F01E43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5327" w:type="dxa"/>
            <w:gridSpan w:val="3"/>
            <w:shd w:val="clear" w:color="auto" w:fill="auto"/>
          </w:tcPr>
          <w:p w14:paraId="4671F5B9" w14:textId="77777777" w:rsidR="00F01E43" w:rsidRPr="00F01E43" w:rsidRDefault="00E44356">
            <w:pPr>
              <w:rPr>
                <w:sz w:val="24"/>
              </w:rPr>
            </w:pPr>
            <w:r w:rsidRPr="00F01E43">
              <w:rPr>
                <w:sz w:val="24"/>
              </w:rPr>
              <w:t>Obiekt do badania</w:t>
            </w:r>
            <w:r w:rsidR="00F01E43" w:rsidRPr="00F01E43">
              <w:rPr>
                <w:sz w:val="24"/>
              </w:rPr>
              <w:t>:</w:t>
            </w:r>
            <w:r w:rsidR="003A3403" w:rsidRPr="00F01E43">
              <w:rPr>
                <w:sz w:val="24"/>
              </w:rPr>
              <w:t xml:space="preserve">1 </w:t>
            </w:r>
            <w:r w:rsidR="005D6CFD" w:rsidRPr="00F01E43">
              <w:rPr>
                <w:sz w:val="24"/>
              </w:rPr>
              <w:t>próbk</w:t>
            </w:r>
            <w:r w:rsidR="003A3403" w:rsidRPr="00F01E43">
              <w:rPr>
                <w:sz w:val="24"/>
              </w:rPr>
              <w:t>a materiału roślinnego</w:t>
            </w:r>
          </w:p>
          <w:p w14:paraId="4FE4FDDF" w14:textId="3D70C594" w:rsidR="00F01E43" w:rsidRPr="00F01E43" w:rsidRDefault="00E44356">
            <w:pPr>
              <w:rPr>
                <w:sz w:val="24"/>
              </w:rPr>
            </w:pPr>
            <w:r w:rsidRPr="00F01E43">
              <w:rPr>
                <w:sz w:val="24"/>
              </w:rPr>
              <w:t>F</w:t>
            </w:r>
            <w:r w:rsidR="005D6CFD" w:rsidRPr="00F01E43">
              <w:rPr>
                <w:sz w:val="24"/>
              </w:rPr>
              <w:t>orma</w:t>
            </w:r>
            <w:r w:rsidRPr="00F01E43">
              <w:rPr>
                <w:sz w:val="24"/>
              </w:rPr>
              <w:t xml:space="preserve"> prób</w:t>
            </w:r>
            <w:r w:rsidR="003A3403" w:rsidRPr="00F01E43">
              <w:rPr>
                <w:sz w:val="24"/>
              </w:rPr>
              <w:t>ki</w:t>
            </w:r>
            <w:r w:rsidR="005D6CFD" w:rsidRPr="00F01E43">
              <w:rPr>
                <w:sz w:val="24"/>
              </w:rPr>
              <w:t xml:space="preserve">: </w:t>
            </w:r>
            <w:r w:rsidR="003A3403" w:rsidRPr="00F01E43">
              <w:rPr>
                <w:sz w:val="24"/>
              </w:rPr>
              <w:t>zmielony susz</w:t>
            </w:r>
          </w:p>
          <w:p w14:paraId="7E4BC0C2" w14:textId="09260862" w:rsidR="005D6CFD" w:rsidRPr="00F01E43" w:rsidRDefault="00E44356">
            <w:pPr>
              <w:rPr>
                <w:sz w:val="24"/>
              </w:rPr>
            </w:pPr>
            <w:r w:rsidRPr="00F01E43">
              <w:rPr>
                <w:sz w:val="24"/>
              </w:rPr>
              <w:t xml:space="preserve">Orientacyjna </w:t>
            </w:r>
            <w:r w:rsidR="00AC6A87" w:rsidRPr="00F01E43">
              <w:rPr>
                <w:sz w:val="24"/>
              </w:rPr>
              <w:t>masa</w:t>
            </w:r>
            <w:r w:rsidRPr="00F01E43">
              <w:rPr>
                <w:sz w:val="24"/>
              </w:rPr>
              <w:t xml:space="preserve"> prób</w:t>
            </w:r>
            <w:r w:rsidR="003A3403" w:rsidRPr="00F01E43">
              <w:rPr>
                <w:sz w:val="24"/>
              </w:rPr>
              <w:t>ki</w:t>
            </w:r>
            <w:r w:rsidRPr="00F01E43">
              <w:rPr>
                <w:sz w:val="24"/>
              </w:rPr>
              <w:t xml:space="preserve">: </w:t>
            </w:r>
            <w:r w:rsidR="00732357" w:rsidRPr="002F2EA5">
              <w:rPr>
                <w:sz w:val="24"/>
              </w:rPr>
              <w:t>0,2</w:t>
            </w:r>
            <w:r w:rsidR="00AC6A87" w:rsidRPr="002F2EA5">
              <w:rPr>
                <w:sz w:val="24"/>
              </w:rPr>
              <w:t xml:space="preserve"> grama</w:t>
            </w:r>
          </w:p>
        </w:tc>
      </w:tr>
      <w:tr w:rsidR="002302DD" w:rsidRPr="00F01E43" w14:paraId="2EBCDA49" w14:textId="77777777" w:rsidTr="00265492">
        <w:tc>
          <w:tcPr>
            <w:tcW w:w="4017" w:type="dxa"/>
            <w:shd w:val="clear" w:color="auto" w:fill="auto"/>
            <w:vAlign w:val="center"/>
          </w:tcPr>
          <w:p w14:paraId="0F97207A" w14:textId="77777777" w:rsidR="002302DD" w:rsidRPr="00F01E43" w:rsidRDefault="002302DD" w:rsidP="00F11947">
            <w:pPr>
              <w:spacing w:before="80" w:after="80"/>
              <w:rPr>
                <w:sz w:val="24"/>
                <w:szCs w:val="24"/>
              </w:rPr>
            </w:pPr>
            <w:r w:rsidRPr="00F01E43">
              <w:rPr>
                <w:sz w:val="24"/>
              </w:rPr>
              <w:t xml:space="preserve">Liczba badanych cech i ich wykaz,  </w:t>
            </w:r>
            <w:r w:rsidRPr="00F01E43">
              <w:rPr>
                <w:sz w:val="24"/>
                <w:szCs w:val="24"/>
              </w:rPr>
              <w:t>dokument odniesienia</w:t>
            </w:r>
          </w:p>
        </w:tc>
        <w:tc>
          <w:tcPr>
            <w:tcW w:w="5327" w:type="dxa"/>
            <w:gridSpan w:val="3"/>
            <w:shd w:val="clear" w:color="auto" w:fill="auto"/>
          </w:tcPr>
          <w:p w14:paraId="5F08B849" w14:textId="77777777" w:rsidR="00F01E43" w:rsidRPr="00F01E43" w:rsidRDefault="00982FE6">
            <w:pPr>
              <w:rPr>
                <w:sz w:val="24"/>
              </w:rPr>
            </w:pPr>
            <w:r w:rsidRPr="00F01E43">
              <w:rPr>
                <w:sz w:val="24"/>
              </w:rPr>
              <w:t xml:space="preserve">Liczba badanych cech i ich wykaz do badania: </w:t>
            </w:r>
          </w:p>
          <w:p w14:paraId="3FC2C999" w14:textId="2FA8FA12" w:rsidR="005D6CFD" w:rsidRPr="00F01E43" w:rsidRDefault="003A3403" w:rsidP="003A3403">
            <w:pPr>
              <w:rPr>
                <w:sz w:val="24"/>
              </w:rPr>
            </w:pPr>
            <w:r w:rsidRPr="00F01E43">
              <w:rPr>
                <w:sz w:val="24"/>
              </w:rPr>
              <w:t>jedna cecha</w:t>
            </w:r>
            <w:r w:rsidR="00F01E43" w:rsidRPr="00F01E43">
              <w:rPr>
                <w:sz w:val="24"/>
              </w:rPr>
              <w:t xml:space="preserve"> - </w:t>
            </w:r>
            <w:r w:rsidRPr="00F01E43">
              <w:rPr>
                <w:sz w:val="24"/>
              </w:rPr>
              <w:t xml:space="preserve"> oznaczenie zawartości procentowej sumy delta-9-tetrahydrokannabinolu i kwasu tetrahydrokannabinolowego.</w:t>
            </w:r>
          </w:p>
        </w:tc>
      </w:tr>
      <w:tr w:rsidR="002302DD" w:rsidRPr="00F01E43" w14:paraId="58759B71" w14:textId="77777777" w:rsidTr="00265492">
        <w:trPr>
          <w:trHeight w:val="405"/>
        </w:trPr>
        <w:tc>
          <w:tcPr>
            <w:tcW w:w="4017" w:type="dxa"/>
            <w:vMerge w:val="restart"/>
            <w:shd w:val="clear" w:color="auto" w:fill="auto"/>
            <w:vAlign w:val="center"/>
          </w:tcPr>
          <w:p w14:paraId="1E0EE4FC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  <w:r w:rsidRPr="00F01E43">
              <w:rPr>
                <w:sz w:val="24"/>
              </w:rPr>
              <w:t>Identyfikacja dziedziny badań oraz badanych obiektów</w:t>
            </w:r>
            <w:r w:rsidRPr="00F01E43">
              <w:rPr>
                <w:i/>
              </w:rPr>
              <w:t xml:space="preserve"> </w:t>
            </w:r>
            <w:r w:rsidRPr="00F01E43">
              <w:rPr>
                <w:i/>
              </w:rPr>
              <w:br/>
            </w:r>
            <w:r w:rsidRPr="00F01E43">
              <w:rPr>
                <w:i/>
                <w:sz w:val="18"/>
                <w:szCs w:val="18"/>
              </w:rPr>
              <w:t>(zgodnie z DAB-07/DAP-04)</w:t>
            </w:r>
          </w:p>
        </w:tc>
        <w:tc>
          <w:tcPr>
            <w:tcW w:w="1669" w:type="dxa"/>
            <w:shd w:val="clear" w:color="auto" w:fill="auto"/>
          </w:tcPr>
          <w:p w14:paraId="3C734F72" w14:textId="77777777" w:rsidR="002302DD" w:rsidRPr="00F01E43" w:rsidRDefault="002302DD">
            <w:pPr>
              <w:rPr>
                <w:i/>
                <w:sz w:val="16"/>
                <w:szCs w:val="16"/>
              </w:rPr>
            </w:pPr>
            <w:r w:rsidRPr="00F01E43">
              <w:t>Symbol</w:t>
            </w:r>
            <w:r w:rsidRPr="00F01E43">
              <w:rPr>
                <w:i/>
                <w:sz w:val="16"/>
                <w:szCs w:val="16"/>
              </w:rPr>
              <w:t xml:space="preserve"> </w:t>
            </w:r>
          </w:p>
          <w:p w14:paraId="2EBB8F39" w14:textId="77777777" w:rsidR="002302DD" w:rsidRPr="00F01E43" w:rsidRDefault="002302DD">
            <w:pPr>
              <w:rPr>
                <w:sz w:val="24"/>
              </w:rPr>
            </w:pPr>
            <w:r w:rsidRPr="00F01E43">
              <w:rPr>
                <w:i/>
                <w:sz w:val="16"/>
                <w:szCs w:val="16"/>
              </w:rPr>
              <w:t>Np. H/5</w:t>
            </w:r>
          </w:p>
        </w:tc>
        <w:tc>
          <w:tcPr>
            <w:tcW w:w="1680" w:type="dxa"/>
            <w:shd w:val="clear" w:color="auto" w:fill="auto"/>
          </w:tcPr>
          <w:p w14:paraId="6C724A22" w14:textId="77777777" w:rsidR="002302DD" w:rsidRPr="00F01E43" w:rsidRDefault="002302DD">
            <w:pPr>
              <w:rPr>
                <w:sz w:val="24"/>
              </w:rPr>
            </w:pPr>
            <w:r w:rsidRPr="00F01E43">
              <w:t>Dziedzina badań</w:t>
            </w:r>
            <w:r w:rsidRPr="00F01E43">
              <w:rPr>
                <w:i/>
                <w:sz w:val="16"/>
                <w:szCs w:val="16"/>
              </w:rPr>
              <w:t xml:space="preserve"> </w:t>
            </w:r>
            <w:r w:rsidR="00C40B33" w:rsidRPr="00F01E43">
              <w:rPr>
                <w:i/>
                <w:sz w:val="16"/>
                <w:szCs w:val="16"/>
              </w:rPr>
              <w:t xml:space="preserve">Np. </w:t>
            </w:r>
            <w:r w:rsidRPr="00F01E43">
              <w:rPr>
                <w:i/>
                <w:sz w:val="16"/>
                <w:szCs w:val="16"/>
              </w:rPr>
              <w:t>Badania ogniowe</w:t>
            </w:r>
          </w:p>
        </w:tc>
        <w:tc>
          <w:tcPr>
            <w:tcW w:w="1978" w:type="dxa"/>
            <w:shd w:val="clear" w:color="auto" w:fill="auto"/>
          </w:tcPr>
          <w:p w14:paraId="7792DEAD" w14:textId="77777777" w:rsidR="002302DD" w:rsidRPr="00F01E43" w:rsidRDefault="002302DD">
            <w:pPr>
              <w:rPr>
                <w:sz w:val="24"/>
              </w:rPr>
            </w:pPr>
            <w:r w:rsidRPr="00F01E43">
              <w:t>Obiekt / grupa obiektów</w:t>
            </w:r>
            <w:r w:rsidRPr="00F01E43">
              <w:rPr>
                <w:i/>
                <w:sz w:val="16"/>
                <w:szCs w:val="16"/>
              </w:rPr>
              <w:t xml:space="preserve"> </w:t>
            </w:r>
            <w:r w:rsidRPr="00F01E43">
              <w:rPr>
                <w:i/>
                <w:sz w:val="16"/>
                <w:szCs w:val="16"/>
              </w:rPr>
              <w:br/>
            </w:r>
            <w:r w:rsidR="00C40B33" w:rsidRPr="00F01E43">
              <w:rPr>
                <w:i/>
                <w:sz w:val="16"/>
                <w:szCs w:val="16"/>
              </w:rPr>
              <w:t xml:space="preserve">Np. </w:t>
            </w:r>
            <w:r w:rsidRPr="00F01E43">
              <w:rPr>
                <w:i/>
                <w:sz w:val="16"/>
                <w:szCs w:val="16"/>
              </w:rPr>
              <w:t>Materiały budowlane</w:t>
            </w:r>
          </w:p>
        </w:tc>
      </w:tr>
      <w:tr w:rsidR="002302DD" w:rsidRPr="00F01E43" w14:paraId="0D66C0EF" w14:textId="77777777" w:rsidTr="00265492">
        <w:trPr>
          <w:trHeight w:val="360"/>
        </w:trPr>
        <w:tc>
          <w:tcPr>
            <w:tcW w:w="4017" w:type="dxa"/>
            <w:vMerge/>
            <w:shd w:val="clear" w:color="auto" w:fill="auto"/>
            <w:vAlign w:val="center"/>
          </w:tcPr>
          <w:p w14:paraId="32D91CFC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14:paraId="4E39CEB5" w14:textId="77777777" w:rsidR="002302DD" w:rsidRPr="00F01E43" w:rsidRDefault="00ED129C">
            <w:pPr>
              <w:rPr>
                <w:sz w:val="24"/>
              </w:rPr>
            </w:pPr>
            <w:r w:rsidRPr="00F01E43">
              <w:rPr>
                <w:sz w:val="24"/>
              </w:rPr>
              <w:t>I/1</w:t>
            </w:r>
          </w:p>
        </w:tc>
        <w:tc>
          <w:tcPr>
            <w:tcW w:w="1680" w:type="dxa"/>
            <w:shd w:val="clear" w:color="auto" w:fill="auto"/>
          </w:tcPr>
          <w:p w14:paraId="1ABBC375" w14:textId="77777777" w:rsidR="002302DD" w:rsidRPr="00F01E43" w:rsidRDefault="005D6CFD">
            <w:pPr>
              <w:rPr>
                <w:sz w:val="24"/>
              </w:rPr>
            </w:pPr>
            <w:r w:rsidRPr="00F01E43">
              <w:rPr>
                <w:sz w:val="22"/>
                <w:szCs w:val="22"/>
              </w:rPr>
              <w:t xml:space="preserve">Badania </w:t>
            </w:r>
            <w:r w:rsidR="00ED129C" w:rsidRPr="00F01E43">
              <w:rPr>
                <w:sz w:val="22"/>
                <w:szCs w:val="22"/>
              </w:rPr>
              <w:t>w dziedzinie nauk sądowych</w:t>
            </w:r>
          </w:p>
        </w:tc>
        <w:tc>
          <w:tcPr>
            <w:tcW w:w="1978" w:type="dxa"/>
            <w:shd w:val="clear" w:color="auto" w:fill="auto"/>
          </w:tcPr>
          <w:p w14:paraId="304620D8" w14:textId="77777777" w:rsidR="002302DD" w:rsidRPr="00F01E43" w:rsidRDefault="00ED129C">
            <w:pPr>
              <w:rPr>
                <w:sz w:val="24"/>
              </w:rPr>
            </w:pPr>
            <w:r w:rsidRPr="00F01E43">
              <w:rPr>
                <w:sz w:val="22"/>
                <w:szCs w:val="22"/>
              </w:rPr>
              <w:t>Produkty rolne</w:t>
            </w:r>
          </w:p>
        </w:tc>
      </w:tr>
      <w:tr w:rsidR="002302DD" w:rsidRPr="00F01E43" w14:paraId="6A486DE1" w14:textId="77777777" w:rsidTr="00265492">
        <w:tc>
          <w:tcPr>
            <w:tcW w:w="4017" w:type="dxa"/>
            <w:shd w:val="clear" w:color="auto" w:fill="auto"/>
            <w:vAlign w:val="center"/>
          </w:tcPr>
          <w:p w14:paraId="3A0448B9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  <w:r w:rsidRPr="00F01E43">
              <w:rPr>
                <w:sz w:val="24"/>
              </w:rPr>
              <w:t xml:space="preserve">Data rozpoczęcia badań    </w:t>
            </w:r>
          </w:p>
        </w:tc>
        <w:tc>
          <w:tcPr>
            <w:tcW w:w="5327" w:type="dxa"/>
            <w:gridSpan w:val="3"/>
            <w:shd w:val="clear" w:color="auto" w:fill="auto"/>
          </w:tcPr>
          <w:p w14:paraId="5166A803" w14:textId="3F8517AE" w:rsidR="002302DD" w:rsidRPr="002F2EA5" w:rsidRDefault="00C70902">
            <w:pPr>
              <w:rPr>
                <w:sz w:val="24"/>
              </w:rPr>
            </w:pPr>
            <w:r>
              <w:rPr>
                <w:sz w:val="24"/>
              </w:rPr>
              <w:t>01</w:t>
            </w:r>
            <w:r w:rsidR="002F2EA5" w:rsidRPr="002F2EA5">
              <w:rPr>
                <w:sz w:val="24"/>
              </w:rPr>
              <w:t>.</w:t>
            </w:r>
            <w:r w:rsidR="007D265A" w:rsidRPr="002F2EA5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="007D265A" w:rsidRPr="002F2EA5">
              <w:rPr>
                <w:sz w:val="24"/>
              </w:rPr>
              <w:t>.</w:t>
            </w:r>
            <w:r w:rsidR="005D6CFD" w:rsidRPr="002F2EA5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</w:tr>
      <w:tr w:rsidR="002302DD" w:rsidRPr="00F01E43" w14:paraId="5E5F27EB" w14:textId="77777777" w:rsidTr="00265492">
        <w:tc>
          <w:tcPr>
            <w:tcW w:w="4017" w:type="dxa"/>
            <w:shd w:val="clear" w:color="auto" w:fill="auto"/>
            <w:vAlign w:val="center"/>
          </w:tcPr>
          <w:p w14:paraId="77AC3510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  <w:r w:rsidRPr="00F01E43">
              <w:rPr>
                <w:sz w:val="24"/>
              </w:rPr>
              <w:t>Planowana data zakończenia</w:t>
            </w:r>
          </w:p>
        </w:tc>
        <w:tc>
          <w:tcPr>
            <w:tcW w:w="5327" w:type="dxa"/>
            <w:gridSpan w:val="3"/>
            <w:shd w:val="clear" w:color="auto" w:fill="auto"/>
          </w:tcPr>
          <w:p w14:paraId="247CAF55" w14:textId="08DDF7C7" w:rsidR="002302DD" w:rsidRPr="002F2EA5" w:rsidRDefault="00F01E43">
            <w:pPr>
              <w:rPr>
                <w:sz w:val="24"/>
              </w:rPr>
            </w:pPr>
            <w:r w:rsidRPr="002F2EA5">
              <w:rPr>
                <w:sz w:val="24"/>
              </w:rPr>
              <w:t>3</w:t>
            </w:r>
            <w:r w:rsidR="007D265A" w:rsidRPr="002F2EA5">
              <w:rPr>
                <w:sz w:val="24"/>
              </w:rPr>
              <w:t>1</w:t>
            </w:r>
            <w:r w:rsidR="005D6CFD" w:rsidRPr="002F2EA5">
              <w:rPr>
                <w:sz w:val="24"/>
              </w:rPr>
              <w:t>.</w:t>
            </w:r>
            <w:r w:rsidR="007D265A" w:rsidRPr="002F2EA5">
              <w:rPr>
                <w:sz w:val="24"/>
              </w:rPr>
              <w:t>12</w:t>
            </w:r>
            <w:r w:rsidR="005D6CFD" w:rsidRPr="002F2EA5">
              <w:rPr>
                <w:sz w:val="24"/>
              </w:rPr>
              <w:t>.202</w:t>
            </w:r>
            <w:r w:rsidR="00C70902">
              <w:rPr>
                <w:sz w:val="24"/>
              </w:rPr>
              <w:t>5</w:t>
            </w:r>
          </w:p>
        </w:tc>
      </w:tr>
    </w:tbl>
    <w:p w14:paraId="29BA3510" w14:textId="77777777" w:rsidR="00774C0B" w:rsidRPr="00F01E43" w:rsidRDefault="00774C0B">
      <w:pPr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83"/>
        <w:gridCol w:w="8"/>
        <w:gridCol w:w="6534"/>
        <w:gridCol w:w="29"/>
      </w:tblGrid>
      <w:tr w:rsidR="005F61CD" w:rsidRPr="00F01E43" w14:paraId="40262B58" w14:textId="77777777" w:rsidTr="00207FB3">
        <w:trPr>
          <w:trHeight w:val="296"/>
        </w:trPr>
        <w:tc>
          <w:tcPr>
            <w:tcW w:w="2816" w:type="dxa"/>
            <w:gridSpan w:val="2"/>
          </w:tcPr>
          <w:p w14:paraId="67926E97" w14:textId="77777777" w:rsidR="005F61CD" w:rsidRPr="00F01E43" w:rsidRDefault="005F61CD">
            <w:pPr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Koordynator</w:t>
            </w:r>
          </w:p>
        </w:tc>
        <w:tc>
          <w:tcPr>
            <w:tcW w:w="6681" w:type="dxa"/>
            <w:gridSpan w:val="2"/>
            <w:tcBorders>
              <w:bottom w:val="dotted" w:sz="4" w:space="0" w:color="auto"/>
            </w:tcBorders>
          </w:tcPr>
          <w:p w14:paraId="77A99781" w14:textId="77777777" w:rsidR="005F61CD" w:rsidRPr="00F01E43" w:rsidRDefault="001E79A1" w:rsidP="007B3C25">
            <w:pPr>
              <w:ind w:firstLine="72"/>
              <w:jc w:val="center"/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Andrzej Gawor</w:t>
            </w:r>
          </w:p>
        </w:tc>
      </w:tr>
      <w:tr w:rsidR="005F61CD" w:rsidRPr="00F01E43" w14:paraId="06B4B729" w14:textId="77777777" w:rsidTr="00207FB3">
        <w:trPr>
          <w:trHeight w:val="412"/>
        </w:trPr>
        <w:tc>
          <w:tcPr>
            <w:tcW w:w="2816" w:type="dxa"/>
            <w:gridSpan w:val="2"/>
          </w:tcPr>
          <w:p w14:paraId="1359B600" w14:textId="77777777" w:rsidR="005F61CD" w:rsidRPr="00F01E43" w:rsidRDefault="005F61CD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  <w:gridSpan w:val="2"/>
            <w:tcBorders>
              <w:top w:val="dotted" w:sz="4" w:space="0" w:color="auto"/>
            </w:tcBorders>
          </w:tcPr>
          <w:p w14:paraId="73A7C81B" w14:textId="77777777" w:rsidR="00DC4B0C" w:rsidRPr="00F01E43" w:rsidRDefault="00DC4B0C">
            <w:pPr>
              <w:ind w:firstLine="72"/>
              <w:jc w:val="center"/>
              <w:rPr>
                <w:sz w:val="16"/>
                <w:szCs w:val="16"/>
              </w:rPr>
            </w:pPr>
            <w:r w:rsidRPr="00F01E43">
              <w:rPr>
                <w:sz w:val="16"/>
                <w:szCs w:val="16"/>
              </w:rPr>
              <w:t>nie wymaga podpisu</w:t>
            </w:r>
          </w:p>
        </w:tc>
      </w:tr>
      <w:tr w:rsidR="005F61CD" w:rsidRPr="00F01E43" w14:paraId="1F9BAA11" w14:textId="77777777" w:rsidTr="00207FB3">
        <w:trPr>
          <w:trHeight w:val="296"/>
        </w:trPr>
        <w:tc>
          <w:tcPr>
            <w:tcW w:w="2816" w:type="dxa"/>
            <w:gridSpan w:val="2"/>
          </w:tcPr>
          <w:p w14:paraId="5DE36367" w14:textId="77777777" w:rsidR="005F61CD" w:rsidRPr="00F01E43" w:rsidRDefault="005F61CD">
            <w:pPr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 xml:space="preserve">Weryfikator </w:t>
            </w:r>
          </w:p>
        </w:tc>
        <w:tc>
          <w:tcPr>
            <w:tcW w:w="6681" w:type="dxa"/>
            <w:gridSpan w:val="2"/>
            <w:tcBorders>
              <w:bottom w:val="dotted" w:sz="4" w:space="0" w:color="auto"/>
            </w:tcBorders>
          </w:tcPr>
          <w:p w14:paraId="77695981" w14:textId="77777777" w:rsidR="005F61CD" w:rsidRPr="00F01E43" w:rsidRDefault="001E79A1" w:rsidP="007B3C25">
            <w:pPr>
              <w:jc w:val="center"/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Ewa Bulska</w:t>
            </w:r>
          </w:p>
        </w:tc>
      </w:tr>
      <w:tr w:rsidR="005F61CD" w:rsidRPr="00F01E43" w14:paraId="775E3FD2" w14:textId="77777777" w:rsidTr="00207FB3">
        <w:trPr>
          <w:trHeight w:val="395"/>
        </w:trPr>
        <w:tc>
          <w:tcPr>
            <w:tcW w:w="2816" w:type="dxa"/>
            <w:gridSpan w:val="2"/>
          </w:tcPr>
          <w:p w14:paraId="31D81FEC" w14:textId="77777777" w:rsidR="005F61CD" w:rsidRPr="00F01E43" w:rsidRDefault="005F61CD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6681" w:type="dxa"/>
            <w:gridSpan w:val="2"/>
            <w:tcBorders>
              <w:top w:val="dotted" w:sz="4" w:space="0" w:color="auto"/>
            </w:tcBorders>
          </w:tcPr>
          <w:p w14:paraId="4B4D8117" w14:textId="77777777" w:rsidR="005F61CD" w:rsidRPr="00F01E43" w:rsidRDefault="00493324">
            <w:pPr>
              <w:jc w:val="center"/>
              <w:rPr>
                <w:strike/>
                <w:sz w:val="16"/>
                <w:szCs w:val="16"/>
              </w:rPr>
            </w:pPr>
            <w:r w:rsidRPr="00F01E43">
              <w:rPr>
                <w:sz w:val="16"/>
                <w:szCs w:val="16"/>
              </w:rPr>
              <w:t>nie wymaga podpisu</w:t>
            </w:r>
            <w:r w:rsidR="005F61CD" w:rsidRPr="00F01E43">
              <w:rPr>
                <w:strike/>
                <w:sz w:val="16"/>
                <w:szCs w:val="16"/>
              </w:rPr>
              <w:t xml:space="preserve">              </w:t>
            </w:r>
          </w:p>
        </w:tc>
      </w:tr>
      <w:tr w:rsidR="005D6CFD" w:rsidRPr="00F01E43" w14:paraId="6B6FB6E2" w14:textId="77777777" w:rsidTr="00207FB3">
        <w:trPr>
          <w:trHeight w:val="313"/>
        </w:trPr>
        <w:tc>
          <w:tcPr>
            <w:tcW w:w="2816" w:type="dxa"/>
            <w:gridSpan w:val="2"/>
          </w:tcPr>
          <w:p w14:paraId="75C34DC7" w14:textId="77777777" w:rsidR="005D6CFD" w:rsidRPr="00F01E43" w:rsidRDefault="005D6CFD" w:rsidP="005D6CFD">
            <w:pPr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Przewodniczący Sekcji</w:t>
            </w:r>
          </w:p>
        </w:tc>
        <w:tc>
          <w:tcPr>
            <w:tcW w:w="6681" w:type="dxa"/>
            <w:gridSpan w:val="2"/>
            <w:tcBorders>
              <w:bottom w:val="dotted" w:sz="4" w:space="0" w:color="auto"/>
            </w:tcBorders>
          </w:tcPr>
          <w:p w14:paraId="608BBA1C" w14:textId="77777777" w:rsidR="005D6CFD" w:rsidRPr="00F01E43" w:rsidRDefault="001E79A1" w:rsidP="005D6CFD">
            <w:pPr>
              <w:jc w:val="center"/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Andrzej Brzyski</w:t>
            </w:r>
          </w:p>
        </w:tc>
      </w:tr>
      <w:tr w:rsidR="005D6CFD" w:rsidRPr="00F01E43" w14:paraId="4A446CB8" w14:textId="77777777" w:rsidTr="00207FB3">
        <w:trPr>
          <w:trHeight w:val="395"/>
        </w:trPr>
        <w:tc>
          <w:tcPr>
            <w:tcW w:w="2816" w:type="dxa"/>
            <w:gridSpan w:val="2"/>
          </w:tcPr>
          <w:p w14:paraId="37C7FFD4" w14:textId="77777777" w:rsidR="005D6CFD" w:rsidRPr="00F01E43" w:rsidRDefault="005D6CFD" w:rsidP="005D6CFD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  <w:gridSpan w:val="2"/>
            <w:tcBorders>
              <w:top w:val="dotted" w:sz="4" w:space="0" w:color="auto"/>
            </w:tcBorders>
          </w:tcPr>
          <w:p w14:paraId="0EAE2815" w14:textId="77777777" w:rsidR="005D6CFD" w:rsidRPr="00F01E43" w:rsidRDefault="005D6CFD" w:rsidP="005D6CFD">
            <w:pPr>
              <w:jc w:val="center"/>
              <w:rPr>
                <w:sz w:val="16"/>
                <w:szCs w:val="16"/>
              </w:rPr>
            </w:pPr>
            <w:r w:rsidRPr="00F01E43">
              <w:rPr>
                <w:sz w:val="16"/>
                <w:szCs w:val="16"/>
              </w:rPr>
              <w:t xml:space="preserve">nie wymaga podpisu             </w:t>
            </w:r>
          </w:p>
        </w:tc>
      </w:tr>
      <w:tr w:rsidR="005D6CFD" w:rsidRPr="00F01E43" w14:paraId="017BD8F0" w14:textId="77777777">
        <w:trPr>
          <w:gridAfter w:val="1"/>
          <w:wAfter w:w="29" w:type="dxa"/>
        </w:trPr>
        <w:tc>
          <w:tcPr>
            <w:tcW w:w="2808" w:type="dxa"/>
          </w:tcPr>
          <w:p w14:paraId="5FFCD720" w14:textId="77777777" w:rsidR="005D6CFD" w:rsidRPr="00F01E43" w:rsidRDefault="005D6CFD" w:rsidP="005D6CFD">
            <w:pPr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 xml:space="preserve">Akceptacja </w:t>
            </w:r>
          </w:p>
        </w:tc>
        <w:tc>
          <w:tcPr>
            <w:tcW w:w="6660" w:type="dxa"/>
            <w:gridSpan w:val="2"/>
            <w:tcBorders>
              <w:bottom w:val="dotted" w:sz="4" w:space="0" w:color="auto"/>
            </w:tcBorders>
          </w:tcPr>
          <w:p w14:paraId="01D5C88F" w14:textId="52650F46" w:rsidR="005D6CFD" w:rsidRPr="00F01E43" w:rsidRDefault="00C70902" w:rsidP="005D6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Andrzej Ha</w:t>
            </w:r>
            <w:r w:rsidR="00571462">
              <w:rPr>
                <w:sz w:val="22"/>
                <w:szCs w:val="22"/>
              </w:rPr>
              <w:t>ntz</w:t>
            </w:r>
          </w:p>
        </w:tc>
      </w:tr>
      <w:tr w:rsidR="005D6CFD" w:rsidRPr="00F01E43" w14:paraId="61F36B82" w14:textId="77777777">
        <w:trPr>
          <w:gridAfter w:val="1"/>
          <w:wAfter w:w="29" w:type="dxa"/>
        </w:trPr>
        <w:tc>
          <w:tcPr>
            <w:tcW w:w="2808" w:type="dxa"/>
          </w:tcPr>
          <w:p w14:paraId="073E3181" w14:textId="77777777" w:rsidR="005D6CFD" w:rsidRPr="00F01E43" w:rsidRDefault="005D6CFD" w:rsidP="005D6CFD">
            <w:pPr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Prezesa Zarządu K</w:t>
            </w:r>
            <w:smartTag w:uri="urn:schemas-microsoft-com:office:smarttags" w:element="PersonName">
              <w:r w:rsidRPr="00F01E43">
                <w:rPr>
                  <w:sz w:val="22"/>
                  <w:szCs w:val="22"/>
                </w:rPr>
                <w:t>l</w:t>
              </w:r>
            </w:smartTag>
            <w:r w:rsidRPr="00F01E43">
              <w:rPr>
                <w:sz w:val="22"/>
                <w:szCs w:val="22"/>
              </w:rPr>
              <w:t>ubu POLLAB</w:t>
            </w:r>
          </w:p>
        </w:tc>
        <w:tc>
          <w:tcPr>
            <w:tcW w:w="6660" w:type="dxa"/>
            <w:gridSpan w:val="2"/>
            <w:tcBorders>
              <w:top w:val="dotted" w:sz="4" w:space="0" w:color="auto"/>
            </w:tcBorders>
          </w:tcPr>
          <w:p w14:paraId="77FDE2D1" w14:textId="77777777" w:rsidR="005D6CFD" w:rsidRPr="00F01E43" w:rsidRDefault="005D6CFD" w:rsidP="005D6CFD">
            <w:pPr>
              <w:jc w:val="center"/>
              <w:rPr>
                <w:sz w:val="16"/>
                <w:szCs w:val="16"/>
              </w:rPr>
            </w:pPr>
            <w:r w:rsidRPr="00F01E43">
              <w:rPr>
                <w:sz w:val="16"/>
                <w:szCs w:val="16"/>
              </w:rPr>
              <w:t>nie wymaga podpisu</w:t>
            </w:r>
          </w:p>
        </w:tc>
      </w:tr>
    </w:tbl>
    <w:p w14:paraId="5AE9D96B" w14:textId="77777777" w:rsidR="00CD3B42" w:rsidRPr="00F01E43" w:rsidRDefault="00CD3B42" w:rsidP="00207FB3">
      <w:pPr>
        <w:jc w:val="both"/>
      </w:pPr>
      <w:r w:rsidRPr="00F01E43">
        <w:t>Szczegółowe informacje zawarte są w załączonym Planie PT/ILC oraz dostępne są na stronie internetowej K</w:t>
      </w:r>
      <w:smartTag w:uri="urn:schemas-microsoft-com:office:smarttags" w:element="PersonName">
        <w:r w:rsidRPr="00F01E43">
          <w:t>l</w:t>
        </w:r>
      </w:smartTag>
      <w:r w:rsidR="00207FB3" w:rsidRPr="00F01E43">
        <w:t xml:space="preserve">ubu </w:t>
      </w:r>
      <w:r w:rsidRPr="00F01E43">
        <w:t xml:space="preserve">POLLAB </w:t>
      </w:r>
      <w:hyperlink r:id="rId9" w:history="1">
        <w:r w:rsidRPr="00F01E43">
          <w:rPr>
            <w:rStyle w:val="Hipercze"/>
          </w:rPr>
          <w:t>www.pollab.pl</w:t>
        </w:r>
      </w:hyperlink>
      <w:r w:rsidRPr="00F01E43">
        <w:t>.</w:t>
      </w:r>
    </w:p>
    <w:p w14:paraId="5846C6EB" w14:textId="77777777" w:rsidR="005F61CD" w:rsidRPr="00F01E43" w:rsidRDefault="005F61CD"/>
    <w:p w14:paraId="2E4A188A" w14:textId="77777777" w:rsidR="002302DD" w:rsidRPr="00F01E43" w:rsidRDefault="002302DD"/>
    <w:sectPr w:rsidR="002302DD" w:rsidRPr="00F01E43">
      <w:headerReference w:type="default" r:id="rId10"/>
      <w:footerReference w:type="even" r:id="rId11"/>
      <w:footerReference w:type="default" r:id="rId12"/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70756" w14:textId="77777777" w:rsidR="000404DC" w:rsidRDefault="000404DC">
      <w:r>
        <w:separator/>
      </w:r>
    </w:p>
  </w:endnote>
  <w:endnote w:type="continuationSeparator" w:id="0">
    <w:p w14:paraId="751E181D" w14:textId="77777777" w:rsidR="000404DC" w:rsidRDefault="0004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4501D" w14:textId="77777777" w:rsidR="005F61CD" w:rsidRDefault="005F61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726B97" w14:textId="77777777" w:rsidR="005F61CD" w:rsidRDefault="005F61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5E9FC" w14:textId="08573D31" w:rsidR="005F61CD" w:rsidRDefault="005F61CD">
    <w:pPr>
      <w:pStyle w:val="Stopka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73235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73235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2F2B4" w14:textId="77777777" w:rsidR="000404DC" w:rsidRDefault="000404DC">
      <w:r>
        <w:separator/>
      </w:r>
    </w:p>
  </w:footnote>
  <w:footnote w:type="continuationSeparator" w:id="0">
    <w:p w14:paraId="7C3DCE5E" w14:textId="77777777" w:rsidR="000404DC" w:rsidRDefault="0004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A1671" w14:textId="77777777" w:rsidR="009E5E28" w:rsidRPr="00207FB3" w:rsidRDefault="00207FB3" w:rsidP="00207FB3">
    <w:pPr>
      <w:pStyle w:val="Nagwek1"/>
      <w:jc w:val="right"/>
      <w:rPr>
        <w:sz w:val="16"/>
        <w:szCs w:val="16"/>
      </w:rPr>
    </w:pPr>
    <w:r>
      <w:rPr>
        <w:sz w:val="16"/>
        <w:szCs w:val="16"/>
      </w:rPr>
      <w:t xml:space="preserve">Załącznik nr 2 do Procedury KPLB NR 1 wyd. </w:t>
    </w:r>
    <w:r w:rsidR="007B3C25">
      <w:rPr>
        <w:sz w:val="16"/>
        <w:szCs w:val="16"/>
      </w:rPr>
      <w:t>8</w:t>
    </w:r>
    <w:r>
      <w:rPr>
        <w:sz w:val="16"/>
        <w:szCs w:val="16"/>
      </w:rPr>
      <w:t xml:space="preserve"> z dnia </w:t>
    </w:r>
    <w:r w:rsidR="007B3C25">
      <w:rPr>
        <w:sz w:val="16"/>
        <w:szCs w:val="16"/>
      </w:rPr>
      <w:t>28</w:t>
    </w:r>
    <w:r>
      <w:rPr>
        <w:sz w:val="16"/>
        <w:szCs w:val="16"/>
      </w:rPr>
      <w:t>.</w:t>
    </w:r>
    <w:r w:rsidR="007B3C25">
      <w:rPr>
        <w:sz w:val="16"/>
        <w:szCs w:val="16"/>
      </w:rPr>
      <w:t>11</w:t>
    </w:r>
    <w:r>
      <w:rPr>
        <w:sz w:val="16"/>
        <w:szCs w:val="16"/>
      </w:rPr>
      <w:t>.2017 r.</w:t>
    </w:r>
    <w:r>
      <w:rPr>
        <w:strike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82A"/>
    <w:multiLevelType w:val="hybridMultilevel"/>
    <w:tmpl w:val="3E7A18DC"/>
    <w:lvl w:ilvl="0" w:tplc="701C4F14">
      <w:start w:val="1"/>
      <w:numFmt w:val="decimal"/>
      <w:lvlText w:val="%1."/>
      <w:lvlJc w:val="center"/>
      <w:pPr>
        <w:tabs>
          <w:tab w:val="num" w:pos="284"/>
        </w:tabs>
        <w:ind w:left="284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E3B60"/>
    <w:multiLevelType w:val="multilevel"/>
    <w:tmpl w:val="5BE4AD9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958733">
    <w:abstractNumId w:val="0"/>
  </w:num>
  <w:num w:numId="2" w16cid:durableId="850409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F2"/>
    <w:rsid w:val="000226A7"/>
    <w:rsid w:val="000404DC"/>
    <w:rsid w:val="000C01D1"/>
    <w:rsid w:val="000D7ACE"/>
    <w:rsid w:val="00125B99"/>
    <w:rsid w:val="00167592"/>
    <w:rsid w:val="001B2311"/>
    <w:rsid w:val="001E73A2"/>
    <w:rsid w:val="001E79A1"/>
    <w:rsid w:val="001F0607"/>
    <w:rsid w:val="00207FB3"/>
    <w:rsid w:val="002302DD"/>
    <w:rsid w:val="00237A04"/>
    <w:rsid w:val="00265492"/>
    <w:rsid w:val="00284587"/>
    <w:rsid w:val="002D26C4"/>
    <w:rsid w:val="002F2EA5"/>
    <w:rsid w:val="00367CFA"/>
    <w:rsid w:val="0037200A"/>
    <w:rsid w:val="0039067E"/>
    <w:rsid w:val="003A3403"/>
    <w:rsid w:val="003F301B"/>
    <w:rsid w:val="00413AA3"/>
    <w:rsid w:val="00493324"/>
    <w:rsid w:val="00554F4E"/>
    <w:rsid w:val="00564D4D"/>
    <w:rsid w:val="00571462"/>
    <w:rsid w:val="00590064"/>
    <w:rsid w:val="005D6CFD"/>
    <w:rsid w:val="005D7EB7"/>
    <w:rsid w:val="005F61CD"/>
    <w:rsid w:val="00605D2D"/>
    <w:rsid w:val="00641C3C"/>
    <w:rsid w:val="00653934"/>
    <w:rsid w:val="00685994"/>
    <w:rsid w:val="006866AC"/>
    <w:rsid w:val="00702AE8"/>
    <w:rsid w:val="00732357"/>
    <w:rsid w:val="00736877"/>
    <w:rsid w:val="007552A4"/>
    <w:rsid w:val="00770873"/>
    <w:rsid w:val="00774391"/>
    <w:rsid w:val="00774C0B"/>
    <w:rsid w:val="007B3C25"/>
    <w:rsid w:val="007D265A"/>
    <w:rsid w:val="00801341"/>
    <w:rsid w:val="0083354D"/>
    <w:rsid w:val="00834992"/>
    <w:rsid w:val="008464A6"/>
    <w:rsid w:val="00860D16"/>
    <w:rsid w:val="008956C0"/>
    <w:rsid w:val="008A1263"/>
    <w:rsid w:val="008B38A2"/>
    <w:rsid w:val="008B44AE"/>
    <w:rsid w:val="008B6266"/>
    <w:rsid w:val="008B6906"/>
    <w:rsid w:val="00903322"/>
    <w:rsid w:val="00905505"/>
    <w:rsid w:val="00906283"/>
    <w:rsid w:val="00922DB3"/>
    <w:rsid w:val="00982FE6"/>
    <w:rsid w:val="00985D5F"/>
    <w:rsid w:val="00992425"/>
    <w:rsid w:val="009B199B"/>
    <w:rsid w:val="009D26F2"/>
    <w:rsid w:val="009D3733"/>
    <w:rsid w:val="009E5E28"/>
    <w:rsid w:val="009F62BF"/>
    <w:rsid w:val="00AA427F"/>
    <w:rsid w:val="00AC6A87"/>
    <w:rsid w:val="00AE6C7B"/>
    <w:rsid w:val="00B20077"/>
    <w:rsid w:val="00B43904"/>
    <w:rsid w:val="00B72E21"/>
    <w:rsid w:val="00B85BD4"/>
    <w:rsid w:val="00B87CDB"/>
    <w:rsid w:val="00B90A9B"/>
    <w:rsid w:val="00B930E7"/>
    <w:rsid w:val="00BD5C0B"/>
    <w:rsid w:val="00C40B33"/>
    <w:rsid w:val="00C70902"/>
    <w:rsid w:val="00C910D9"/>
    <w:rsid w:val="00CA6546"/>
    <w:rsid w:val="00CB6D2A"/>
    <w:rsid w:val="00CC0532"/>
    <w:rsid w:val="00CC6F7F"/>
    <w:rsid w:val="00CD3B42"/>
    <w:rsid w:val="00D02044"/>
    <w:rsid w:val="00D91B81"/>
    <w:rsid w:val="00DB4EEE"/>
    <w:rsid w:val="00DC4015"/>
    <w:rsid w:val="00DC4B0C"/>
    <w:rsid w:val="00DC649B"/>
    <w:rsid w:val="00DF0DB0"/>
    <w:rsid w:val="00E0517A"/>
    <w:rsid w:val="00E31567"/>
    <w:rsid w:val="00E44356"/>
    <w:rsid w:val="00E703F3"/>
    <w:rsid w:val="00E72653"/>
    <w:rsid w:val="00EC0066"/>
    <w:rsid w:val="00ED129C"/>
    <w:rsid w:val="00ED6303"/>
    <w:rsid w:val="00F01E43"/>
    <w:rsid w:val="00F11947"/>
    <w:rsid w:val="00F34FA6"/>
    <w:rsid w:val="00F8452B"/>
    <w:rsid w:val="00F946EA"/>
    <w:rsid w:val="00FA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4544F7"/>
  <w15:chartTrackingRefBased/>
  <w15:docId w15:val="{50045E5F-1C1E-4AD7-992A-5AF51ED1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6283"/>
    <w:rPr>
      <w:color w:val="0000FF"/>
      <w:u w:val="single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i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23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07FB3"/>
    <w:rPr>
      <w:sz w:val="24"/>
    </w:rPr>
  </w:style>
  <w:style w:type="character" w:styleId="Uwydatnienie">
    <w:name w:val="Emphasis"/>
    <w:uiPriority w:val="20"/>
    <w:qFormat/>
    <w:rsid w:val="00982FE6"/>
    <w:rPr>
      <w:i/>
      <w:iCs/>
    </w:rPr>
  </w:style>
  <w:style w:type="character" w:styleId="Odwoaniedokomentarza">
    <w:name w:val="annotation reference"/>
    <w:rsid w:val="001E79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E79A1"/>
  </w:style>
  <w:style w:type="character" w:customStyle="1" w:styleId="TekstkomentarzaZnak">
    <w:name w:val="Tekst komentarza Znak"/>
    <w:basedOn w:val="Domylnaczcionkaakapitu"/>
    <w:link w:val="Tekstkomentarza"/>
    <w:rsid w:val="001E79A1"/>
  </w:style>
  <w:style w:type="paragraph" w:styleId="Tematkomentarza">
    <w:name w:val="annotation subject"/>
    <w:basedOn w:val="Tekstkomentarza"/>
    <w:next w:val="Tekstkomentarza"/>
    <w:link w:val="TematkomentarzaZnak"/>
    <w:rsid w:val="001E79A1"/>
    <w:rPr>
      <w:b/>
      <w:bCs/>
    </w:rPr>
  </w:style>
  <w:style w:type="character" w:customStyle="1" w:styleId="TematkomentarzaZnak">
    <w:name w:val="Temat komentarza Znak"/>
    <w:link w:val="Tematkomentarza"/>
    <w:rsid w:val="001E79A1"/>
    <w:rPr>
      <w:b/>
      <w:bCs/>
    </w:rPr>
  </w:style>
  <w:style w:type="paragraph" w:styleId="Tekstdymka">
    <w:name w:val="Balloon Text"/>
    <w:basedOn w:val="Normalny"/>
    <w:link w:val="TekstdymkaZnak"/>
    <w:rsid w:val="00D91B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91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llab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F6E2-CDB4-48A6-9889-51CAE6B4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  do Procedury KPLB NR -1 wyd</vt:lpstr>
    </vt:vector>
  </TitlesOfParts>
  <Company>Microsoft</Company>
  <LinksUpToDate>false</LinksUpToDate>
  <CharactersWithSpaces>1637</CharactersWithSpaces>
  <SharedDoc>false</SharedDoc>
  <HLinks>
    <vt:vector size="6" baseType="variant">
      <vt:variant>
        <vt:i4>1310785</vt:i4>
      </vt:variant>
      <vt:variant>
        <vt:i4>0</vt:i4>
      </vt:variant>
      <vt:variant>
        <vt:i4>0</vt:i4>
      </vt:variant>
      <vt:variant>
        <vt:i4>5</vt:i4>
      </vt:variant>
      <vt:variant>
        <vt:lpwstr>http://www.pollab.pl/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  do Procedury KPLB NR -1 wyd</dc:title>
  <dc:subject/>
  <dc:creator>pollab</dc:creator>
  <cp:keywords/>
  <cp:lastModifiedBy>Joanna Domaradzka</cp:lastModifiedBy>
  <cp:revision>4</cp:revision>
  <cp:lastPrinted>2009-06-24T09:47:00Z</cp:lastPrinted>
  <dcterms:created xsi:type="dcterms:W3CDTF">2025-07-18T08:28:00Z</dcterms:created>
  <dcterms:modified xsi:type="dcterms:W3CDTF">2025-07-22T20:09:00Z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abac988000fe7ee235e7417c6c76ae998d114021deb42921d5ef64042693f462</vt:lpwstr>
  </property>
</Properties>
</file>